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F0DD" w14:textId="77777777" w:rsidR="00101477" w:rsidRDefault="00101477">
      <w:pPr>
        <w:rPr>
          <w:rFonts w:ascii="Calibri" w:eastAsia="Calibri" w:hAnsi="Calibri" w:cs="Calibri"/>
          <w:sz w:val="8"/>
          <w:szCs w:val="8"/>
        </w:rPr>
      </w:pPr>
    </w:p>
    <w:tbl>
      <w:tblPr>
        <w:tblStyle w:val="a0"/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6090"/>
        <w:gridCol w:w="1785"/>
      </w:tblGrid>
      <w:tr w:rsidR="00101477" w14:paraId="01165A17" w14:textId="77777777">
        <w:tc>
          <w:tcPr>
            <w:tcW w:w="20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B2461" w14:textId="77777777" w:rsidR="00101477" w:rsidRDefault="00B1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Item</w:t>
            </w:r>
          </w:p>
        </w:tc>
        <w:tc>
          <w:tcPr>
            <w:tcW w:w="60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F6BC4" w14:textId="77777777" w:rsidR="00101477" w:rsidRDefault="00B1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Detail</w:t>
            </w:r>
          </w:p>
        </w:tc>
        <w:tc>
          <w:tcPr>
            <w:tcW w:w="17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5FF78" w14:textId="77777777" w:rsidR="00101477" w:rsidRDefault="00B1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Notes</w:t>
            </w:r>
          </w:p>
        </w:tc>
      </w:tr>
      <w:tr w:rsidR="00101477" w14:paraId="40C45E17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E05F" w14:textId="77777777" w:rsidR="00101477" w:rsidRDefault="00B1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Challenge note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E894F" w14:textId="77777777" w:rsidR="00101477" w:rsidRDefault="00B11A0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Check with the mentors and ensure the Challenge Note has been finalised and sent out to each team member.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771D" w14:textId="77777777" w:rsidR="00101477" w:rsidRDefault="00101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01477" w14:paraId="1C879ACD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A67EE" w14:textId="77777777" w:rsidR="00101477" w:rsidRDefault="00B1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Reminder </w:t>
            </w:r>
            <w:proofErr w:type="gramStart"/>
            <w:r>
              <w:rPr>
                <w:rFonts w:ascii="Calibri" w:eastAsia="Calibri" w:hAnsi="Calibri" w:cs="Calibri"/>
              </w:rPr>
              <w:t>note</w:t>
            </w:r>
            <w:proofErr w:type="gramEnd"/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1EB8E" w14:textId="77777777" w:rsidR="00101477" w:rsidRDefault="00B11A0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Ask the mentors to send a reminder note that requests confirmation of plans to attend.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6751D" w14:textId="77777777" w:rsidR="00101477" w:rsidRDefault="00101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01477" w14:paraId="22356F0B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A65F8" w14:textId="77777777" w:rsidR="00101477" w:rsidRDefault="00B1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Team member managers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971C" w14:textId="77777777" w:rsidR="00101477" w:rsidRDefault="00B11A0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in doubt, ask the mentors to call the team members' managers so they remind them of the importance of participating in the Lift-off.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FF9F9" w14:textId="77777777" w:rsidR="00101477" w:rsidRDefault="00101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01477" w14:paraId="241805FC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1CB90" w14:textId="77777777" w:rsidR="00101477" w:rsidRDefault="00B1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Worksho</w:t>
            </w:r>
            <w:r>
              <w:rPr>
                <w:rFonts w:ascii="Calibri" w:eastAsia="Calibri" w:hAnsi="Calibri" w:cs="Calibri"/>
              </w:rPr>
              <w:t>p agenda and briefing pack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B59F6" w14:textId="77777777" w:rsidR="00101477" w:rsidRDefault="00B11A0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Follow up on the Challenge note with a draft agenda and briefing package with baseline information and other relevant background materials.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F593" w14:textId="77777777" w:rsidR="00101477" w:rsidRDefault="00101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01477" w14:paraId="444C4053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A5882" w14:textId="77777777" w:rsidR="00101477" w:rsidRDefault="00B1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Information session 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24366" w14:textId="2C6EA563" w:rsidR="00101477" w:rsidRDefault="00B11A0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Arrange a pre-Lift-off information webinar to give team members a preview of what’s ahead. (</w:t>
            </w:r>
            <w:proofErr w:type="gramStart"/>
            <w:r>
              <w:rPr>
                <w:rFonts w:ascii="Calibri" w:eastAsia="Calibri" w:hAnsi="Calibri" w:cs="Calibri"/>
              </w:rPr>
              <w:t>optional</w:t>
            </w:r>
            <w:proofErr w:type="gramEnd"/>
            <w:r>
              <w:rPr>
                <w:rFonts w:ascii="Calibri" w:eastAsia="Calibri" w:hAnsi="Calibri" w:cs="Calibri"/>
              </w:rPr>
              <w:t xml:space="preserve"> attendance)</w:t>
            </w:r>
            <w:r w:rsidR="00597155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You can record the session and send a link to all after the webinar.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08788" w14:textId="77777777" w:rsidR="00101477" w:rsidRDefault="00101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01477" w14:paraId="569A8AFB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9AC7" w14:textId="77777777" w:rsidR="00101477" w:rsidRDefault="00B1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Message from the leaders'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A89F9" w14:textId="38F6E948" w:rsidR="00101477" w:rsidRDefault="00B11A0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Short video with a message of encouragement </w:t>
            </w:r>
            <w:r>
              <w:rPr>
                <w:rFonts w:ascii="Calibri" w:eastAsia="Calibri" w:hAnsi="Calibri" w:cs="Calibri"/>
              </w:rPr>
              <w:t xml:space="preserve">to the team. Play at the start of the Lift-off </w:t>
            </w:r>
            <w:r w:rsidR="00597155">
              <w:rPr>
                <w:rFonts w:ascii="Calibri" w:eastAsia="Calibri" w:hAnsi="Calibri" w:cs="Calibri"/>
              </w:rPr>
              <w:t>workshop or</w:t>
            </w:r>
            <w:r>
              <w:rPr>
                <w:rFonts w:ascii="Calibri" w:eastAsia="Calibri" w:hAnsi="Calibri" w:cs="Calibri"/>
              </w:rPr>
              <w:t xml:space="preserve"> send it to the team in advance.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12D1" w14:textId="77777777" w:rsidR="00101477" w:rsidRDefault="00101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01477" w14:paraId="45844703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29BB9" w14:textId="77777777" w:rsidR="00101477" w:rsidRDefault="00B1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Facilitation -Prepare and practice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CC833" w14:textId="77777777" w:rsidR="00101477" w:rsidRDefault="00B11A01">
            <w:p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 Ambassadors, customise the </w:t>
            </w:r>
            <w:proofErr w:type="spellStart"/>
            <w:r>
              <w:rPr>
                <w:rFonts w:ascii="Calibri" w:eastAsia="Calibri" w:hAnsi="Calibri" w:cs="Calibri"/>
              </w:rPr>
              <w:t>slidepack</w:t>
            </w:r>
            <w:proofErr w:type="spellEnd"/>
            <w:r>
              <w:rPr>
                <w:rFonts w:ascii="Calibri" w:eastAsia="Calibri" w:hAnsi="Calibri" w:cs="Calibri"/>
              </w:rPr>
              <w:t xml:space="preserve"> and decide who will facilitate which session.  Practice the techniques you are planning to use.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904A8" w14:textId="77777777" w:rsidR="00101477" w:rsidRDefault="00101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01477" w14:paraId="75598A18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50C31" w14:textId="77777777" w:rsidR="00101477" w:rsidRDefault="00B1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Facilitation tools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9F66" w14:textId="77777777" w:rsidR="00101477" w:rsidRDefault="00B11A01">
            <w:pPr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A Projector and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audiovisuals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in the room. Able to play videos with sound.</w:t>
            </w:r>
          </w:p>
          <w:p w14:paraId="30DCDF9A" w14:textId="77777777" w:rsidR="00101477" w:rsidRDefault="00B11A01">
            <w:pPr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Flip chart stands and paper</w:t>
            </w:r>
          </w:p>
          <w:p w14:paraId="247ADEBB" w14:textId="77777777" w:rsidR="00101477" w:rsidRDefault="00B11A01">
            <w:pPr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Flip chart markers</w:t>
            </w:r>
          </w:p>
          <w:p w14:paraId="18BF5FDD" w14:textId="77777777" w:rsidR="00101477" w:rsidRDefault="00B11A01">
            <w:pPr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Post-it notes</w:t>
            </w:r>
          </w:p>
          <w:p w14:paraId="00CD500B" w14:textId="77777777" w:rsidR="00101477" w:rsidRDefault="00B11A01">
            <w:pPr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Pens and paper for team members</w:t>
            </w:r>
          </w:p>
          <w:p w14:paraId="5F8476A8" w14:textId="77777777" w:rsidR="00101477" w:rsidRDefault="00B11A01">
            <w:pPr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Masking tape or Prestik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01DE" w14:textId="77777777" w:rsidR="00101477" w:rsidRDefault="00101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01477" w14:paraId="569481FF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3C304" w14:textId="77777777" w:rsidR="00101477" w:rsidRDefault="00B1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Refreshments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D3384" w14:textId="77777777" w:rsidR="00101477" w:rsidRDefault="00B11A01">
            <w:p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</w:rPr>
              <w:t>Lunch and refreshments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E183D" w14:textId="77777777" w:rsidR="00101477" w:rsidRDefault="00101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01477" w14:paraId="7F18C53F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096D" w14:textId="77777777" w:rsidR="00101477" w:rsidRDefault="00B1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Print-outs</w:t>
            </w:r>
            <w:proofErr w:type="gramEnd"/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62C0" w14:textId="77777777" w:rsidR="00101477" w:rsidRDefault="00B11A01">
            <w:pPr>
              <w:numPr>
                <w:ilvl w:val="0"/>
                <w:numId w:val="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Agenda</w:t>
            </w:r>
          </w:p>
          <w:p w14:paraId="46635CE1" w14:textId="77777777" w:rsidR="00101477" w:rsidRDefault="00B11A01">
            <w:pPr>
              <w:numPr>
                <w:ilvl w:val="0"/>
                <w:numId w:val="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Attendance register</w:t>
            </w:r>
          </w:p>
          <w:p w14:paraId="6CEF0AC3" w14:textId="77777777" w:rsidR="00101477" w:rsidRDefault="00B11A01">
            <w:pPr>
              <w:numPr>
                <w:ilvl w:val="0"/>
                <w:numId w:val="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Workshop feedback survey</w:t>
            </w:r>
          </w:p>
          <w:p w14:paraId="297CD1AE" w14:textId="77777777" w:rsidR="00101477" w:rsidRDefault="00B11A01">
            <w:pPr>
              <w:numPr>
                <w:ilvl w:val="0"/>
                <w:numId w:val="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Challenge note</w:t>
            </w:r>
          </w:p>
          <w:p w14:paraId="3484B6FC" w14:textId="77777777" w:rsidR="00101477" w:rsidRDefault="00B11A01">
            <w:pPr>
              <w:numPr>
                <w:ilvl w:val="0"/>
                <w:numId w:val="2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Frequently asked questions document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B2EB" w14:textId="77777777" w:rsidR="00101477" w:rsidRDefault="00101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01477" w14:paraId="60CB7B19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406F5" w14:textId="77777777" w:rsidR="00101477" w:rsidRDefault="00B1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Venue layout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BD59F" w14:textId="77777777" w:rsidR="00101477" w:rsidRDefault="00B11A01">
            <w:p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Check the set-up or layout of the room. Ideally, this will be set up with people sitting around tables in groups of 4-5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0EE7" w14:textId="77777777" w:rsidR="00101477" w:rsidRDefault="00101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01477" w14:paraId="264D960E" w14:textId="77777777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E5D59" w14:textId="77777777" w:rsidR="00101477" w:rsidRDefault="00B1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Anything else?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156B" w14:textId="77777777" w:rsidR="00101477" w:rsidRDefault="00101477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7A928DE6" w14:textId="77777777" w:rsidR="00101477" w:rsidRDefault="00101477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A9D33" w14:textId="77777777" w:rsidR="00101477" w:rsidRDefault="00101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982597A" w14:textId="77777777" w:rsidR="00101477" w:rsidRDefault="00101477">
      <w:pPr>
        <w:spacing w:line="240" w:lineRule="auto"/>
        <w:rPr>
          <w:rFonts w:ascii="Calibri" w:eastAsia="Calibri" w:hAnsi="Calibri" w:cs="Calibri"/>
        </w:rPr>
      </w:pPr>
    </w:p>
    <w:sectPr w:rsidR="00101477">
      <w:headerReference w:type="default" r:id="rId8"/>
      <w:pgSz w:w="11909" w:h="16834"/>
      <w:pgMar w:top="1440" w:right="548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CAE4" w14:textId="77777777" w:rsidR="00B11A01" w:rsidRDefault="00B11A01">
      <w:pPr>
        <w:spacing w:line="240" w:lineRule="auto"/>
      </w:pPr>
      <w:r>
        <w:separator/>
      </w:r>
    </w:p>
  </w:endnote>
  <w:endnote w:type="continuationSeparator" w:id="0">
    <w:p w14:paraId="176F9680" w14:textId="77777777" w:rsidR="00B11A01" w:rsidRDefault="00B11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40B3" w14:textId="77777777" w:rsidR="00B11A01" w:rsidRDefault="00B11A01">
      <w:pPr>
        <w:spacing w:line="240" w:lineRule="auto"/>
      </w:pPr>
      <w:r>
        <w:separator/>
      </w:r>
    </w:p>
  </w:footnote>
  <w:footnote w:type="continuationSeparator" w:id="0">
    <w:p w14:paraId="4C20E81C" w14:textId="77777777" w:rsidR="00B11A01" w:rsidRDefault="00B11A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2F98" w14:textId="77777777" w:rsidR="00101477" w:rsidRDefault="00B11A01">
    <w:pPr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Lift-off Workshop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764CA5B" wp14:editId="10B3BED5">
          <wp:simplePos x="0" y="0"/>
          <wp:positionH relativeFrom="column">
            <wp:posOffset>5124152</wp:posOffset>
          </wp:positionH>
          <wp:positionV relativeFrom="paragraph">
            <wp:posOffset>-23811</wp:posOffset>
          </wp:positionV>
          <wp:extent cx="1114723" cy="50958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723" cy="509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44C020" w14:textId="77777777" w:rsidR="00101477" w:rsidRDefault="00B11A01">
    <w:pPr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Logistics Checklist</w:t>
    </w:r>
  </w:p>
  <w:p w14:paraId="4E8B404D" w14:textId="77777777" w:rsidR="00101477" w:rsidRDefault="00B11A01">
    <w:r>
      <w:rPr>
        <w:noProof/>
      </w:rPr>
      <w:pict w14:anchorId="5AACA694">
        <v:rect id="_x0000_i1025" alt="" style="width:451.3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148D6"/>
    <w:multiLevelType w:val="multilevel"/>
    <w:tmpl w:val="2138D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E561EB"/>
    <w:multiLevelType w:val="multilevel"/>
    <w:tmpl w:val="9F1ED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97376759">
    <w:abstractNumId w:val="1"/>
  </w:num>
  <w:num w:numId="2" w16cid:durableId="80689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77"/>
    <w:rsid w:val="00101477"/>
    <w:rsid w:val="00597155"/>
    <w:rsid w:val="00B1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B3C08A"/>
  <w15:docId w15:val="{2E69D247-09E8-3641-9AA5-F43651A4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itDDyzmkD0OIi/AXgVqMjTnAKg==">AMUW2mX35ULMj4eq//Rz4QCvhYrJum4vi8zoOzsMQEKXLT8HDVu8uHL2hGDl5JuFktX3P6kBUGTVwmSsL83j97Yo042iz7MjESilFd/5DMsccj+TrVOqZ4A=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Alrien vdWalt</cp:lastModifiedBy>
  <cp:revision>2</cp:revision>
  <dcterms:created xsi:type="dcterms:W3CDTF">2023-03-16T19:50:00Z</dcterms:created>
  <dcterms:modified xsi:type="dcterms:W3CDTF">2023-03-16T19:50:00Z</dcterms:modified>
</cp:coreProperties>
</file>